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2835"/>
        <w:gridCol w:w="3776"/>
      </w:tblGrid>
      <w:tr w:rsidR="00292CB3" w:rsidTr="004A21B6">
        <w:trPr>
          <w:jc w:val="center"/>
        </w:trPr>
        <w:tc>
          <w:tcPr>
            <w:tcW w:w="3776" w:type="dxa"/>
            <w:vAlign w:val="center"/>
          </w:tcPr>
          <w:p w:rsidR="0035179B" w:rsidRDefault="00E027DF" w:rsidP="00292CB3">
            <w:pPr>
              <w:jc w:val="center"/>
            </w:pPr>
            <w:r w:rsidRPr="0091596C">
              <w:rPr>
                <w:rFonts w:ascii="Trebuchet MS" w:hAnsi="Trebuchet MS"/>
                <w:noProof/>
                <w:color w:val="1F4E79"/>
                <w:sz w:val="48"/>
                <w:szCs w:val="40"/>
                <w:lang w:eastAsia="ru-RU"/>
              </w:rPr>
              <w:drawing>
                <wp:inline distT="0" distB="0" distL="0" distR="0" wp14:anchorId="3E7312B8" wp14:editId="5FA1EB24">
                  <wp:extent cx="2162175" cy="615018"/>
                  <wp:effectExtent l="0" t="0" r="0" b="0"/>
                  <wp:docPr id="1" name="Рисунок 1" descr="C:\Users\PantinaAA\Desktop\лого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PantinaAA\Desktop\лого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52" cy="6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5179B" w:rsidRDefault="0035179B"/>
        </w:tc>
        <w:tc>
          <w:tcPr>
            <w:tcW w:w="3776" w:type="dxa"/>
            <w:vAlign w:val="center"/>
          </w:tcPr>
          <w:p w:rsidR="0035179B" w:rsidRDefault="00187E2C" w:rsidP="00187E2C">
            <w:pPr>
              <w:jc w:val="right"/>
            </w:pPr>
            <w:r w:rsidRPr="00187E2C">
              <w:rPr>
                <w:noProof/>
                <w:lang w:eastAsia="ru-RU"/>
              </w:rPr>
              <w:drawing>
                <wp:inline distT="0" distB="0" distL="0" distR="0">
                  <wp:extent cx="1363004" cy="628650"/>
                  <wp:effectExtent l="0" t="0" r="8890" b="0"/>
                  <wp:docPr id="3" name="Рисунок 3" descr="D:\На сохранение\Рабочая\КолАтомЭнергоСбыт\1. Продвижение\МАКЕТЫ\Объявления\1. Для макетирования_инфа на участки\Биллинг\2 зн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а сохранение\Рабочая\КолАтомЭнергоСбыт\1. Продвижение\МАКЕТЫ\Объявления\1. Для макетирования_инфа на участки\Биллинг\2 зн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40" cy="63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68" w:rsidRPr="006C6E68" w:rsidRDefault="006C6E68" w:rsidP="006C6E68">
      <w:pPr>
        <w:jc w:val="center"/>
        <w:rPr>
          <w:rFonts w:ascii="Rosatom" w:hAnsi="Rosatom"/>
          <w:b/>
          <w:sz w:val="26"/>
          <w:szCs w:val="26"/>
        </w:rPr>
      </w:pPr>
    </w:p>
    <w:p w:rsidR="006C6E68" w:rsidRPr="006C6E68" w:rsidRDefault="006C6E68" w:rsidP="006C6E68">
      <w:pPr>
        <w:jc w:val="center"/>
        <w:rPr>
          <w:rFonts w:ascii="Rosatom" w:hAnsi="Rosatom"/>
          <w:b/>
          <w:sz w:val="26"/>
          <w:szCs w:val="26"/>
        </w:rPr>
      </w:pPr>
    </w:p>
    <w:p w:rsidR="006F64B9" w:rsidRPr="006C6E68" w:rsidRDefault="00E027DF" w:rsidP="006C6E68">
      <w:pPr>
        <w:jc w:val="center"/>
        <w:rPr>
          <w:rFonts w:ascii="Rosatom" w:hAnsi="Rosatom"/>
          <w:b/>
          <w:sz w:val="26"/>
          <w:szCs w:val="26"/>
        </w:rPr>
      </w:pPr>
      <w:r w:rsidRPr="006C6E68">
        <w:rPr>
          <w:rFonts w:ascii="Rosatom" w:hAnsi="Rosatom"/>
          <w:b/>
          <w:sz w:val="26"/>
          <w:szCs w:val="26"/>
        </w:rPr>
        <w:t xml:space="preserve">Уважаемые </w:t>
      </w:r>
      <w:r w:rsidR="00D16640" w:rsidRPr="006C6E68">
        <w:rPr>
          <w:rFonts w:ascii="Rosatom" w:hAnsi="Rosatom"/>
          <w:b/>
          <w:sz w:val="26"/>
          <w:szCs w:val="26"/>
        </w:rPr>
        <w:t>жите</w:t>
      </w:r>
      <w:r w:rsidRPr="006C6E68">
        <w:rPr>
          <w:rFonts w:ascii="Rosatom" w:hAnsi="Rosatom"/>
          <w:b/>
          <w:sz w:val="26"/>
          <w:szCs w:val="26"/>
        </w:rPr>
        <w:t>ли Кольского района</w:t>
      </w:r>
      <w:r w:rsidR="0035179B" w:rsidRPr="006C6E68">
        <w:rPr>
          <w:rFonts w:ascii="Rosatom" w:hAnsi="Rosatom"/>
          <w:b/>
          <w:sz w:val="26"/>
          <w:szCs w:val="26"/>
        </w:rPr>
        <w:t>!</w:t>
      </w:r>
    </w:p>
    <w:p w:rsidR="006C6E68" w:rsidRPr="006C6E68" w:rsidRDefault="006C6E68" w:rsidP="006C6E68">
      <w:pPr>
        <w:jc w:val="center"/>
        <w:rPr>
          <w:rFonts w:ascii="Rosatom" w:hAnsi="Rosatom"/>
          <w:b/>
          <w:sz w:val="26"/>
          <w:szCs w:val="26"/>
        </w:rPr>
      </w:pPr>
    </w:p>
    <w:p w:rsidR="00734887" w:rsidRPr="006C6E68" w:rsidRDefault="00734887" w:rsidP="006C6E68">
      <w:pPr>
        <w:ind w:firstLine="567"/>
        <w:jc w:val="both"/>
        <w:rPr>
          <w:rFonts w:ascii="Rosatom" w:hAnsi="Rosatom" w:cs="Times New Roman"/>
          <w:sz w:val="26"/>
          <w:szCs w:val="26"/>
        </w:rPr>
      </w:pPr>
      <w:r w:rsidRPr="006C6E68">
        <w:rPr>
          <w:rFonts w:ascii="Rosatom" w:hAnsi="Rosatom" w:cs="Times New Roman"/>
          <w:sz w:val="26"/>
          <w:szCs w:val="26"/>
        </w:rPr>
        <w:t>С 01.01.20</w:t>
      </w:r>
      <w:r w:rsidR="00615454" w:rsidRPr="006C6E68">
        <w:rPr>
          <w:rFonts w:ascii="Rosatom" w:hAnsi="Rosatom" w:cs="Times New Roman"/>
          <w:sz w:val="26"/>
          <w:szCs w:val="26"/>
        </w:rPr>
        <w:t>2</w:t>
      </w:r>
      <w:r w:rsidRPr="006C6E68">
        <w:rPr>
          <w:rFonts w:ascii="Rosatom" w:hAnsi="Rosatom" w:cs="Times New Roman"/>
          <w:sz w:val="26"/>
          <w:szCs w:val="26"/>
        </w:rPr>
        <w:t xml:space="preserve">1 </w:t>
      </w:r>
      <w:r w:rsidRPr="006C6E68">
        <w:rPr>
          <w:rFonts w:ascii="Rosatom" w:hAnsi="Rosatom" w:cs="Times New Roman"/>
          <w:b/>
          <w:color w:val="2E74B5" w:themeColor="accent1" w:themeShade="BF"/>
          <w:sz w:val="26"/>
          <w:szCs w:val="26"/>
        </w:rPr>
        <w:t xml:space="preserve">филиал «АтомЭнергоСбыт» </w:t>
      </w:r>
      <w:r w:rsidR="00185A25">
        <w:rPr>
          <w:rFonts w:ascii="Rosatom" w:hAnsi="Rosatom" w:cs="Times New Roman"/>
          <w:b/>
          <w:color w:val="2E74B5" w:themeColor="accent1" w:themeShade="BF"/>
          <w:sz w:val="26"/>
          <w:szCs w:val="26"/>
        </w:rPr>
        <w:t>Мурманск</w:t>
      </w:r>
      <w:r w:rsidRPr="006C6E68">
        <w:rPr>
          <w:rFonts w:ascii="Rosatom" w:hAnsi="Rosatom" w:cs="Times New Roman"/>
          <w:sz w:val="26"/>
          <w:szCs w:val="26"/>
        </w:rPr>
        <w:t xml:space="preserve"> </w:t>
      </w:r>
      <w:r w:rsidR="004361E9" w:rsidRPr="006C6E68">
        <w:rPr>
          <w:rFonts w:ascii="Rosatom" w:hAnsi="Rosatom" w:cs="Times New Roman"/>
          <w:sz w:val="26"/>
          <w:szCs w:val="26"/>
        </w:rPr>
        <w:t>п</w:t>
      </w:r>
      <w:r w:rsidR="005A4A96" w:rsidRPr="006C6E68">
        <w:rPr>
          <w:rFonts w:ascii="Rosatom" w:hAnsi="Rosatom" w:cs="Times New Roman"/>
          <w:sz w:val="26"/>
          <w:szCs w:val="26"/>
        </w:rPr>
        <w:t>роизводит начисление платы,</w:t>
      </w:r>
      <w:r w:rsidRPr="006C6E68">
        <w:rPr>
          <w:rFonts w:ascii="Rosatom" w:hAnsi="Rosatom" w:cs="Times New Roman"/>
          <w:sz w:val="26"/>
          <w:szCs w:val="26"/>
        </w:rPr>
        <w:t xml:space="preserve"> выставление квитанций</w:t>
      </w:r>
      <w:r w:rsidR="005A4A96" w:rsidRPr="006C6E68">
        <w:rPr>
          <w:rFonts w:ascii="Rosatom" w:hAnsi="Rosatom" w:cs="Times New Roman"/>
          <w:sz w:val="26"/>
          <w:szCs w:val="26"/>
        </w:rPr>
        <w:t xml:space="preserve"> и приём платежей</w:t>
      </w:r>
      <w:r w:rsidRPr="006C6E68">
        <w:rPr>
          <w:rFonts w:ascii="Rosatom" w:hAnsi="Rosatom" w:cs="Times New Roman"/>
          <w:sz w:val="26"/>
          <w:szCs w:val="26"/>
        </w:rPr>
        <w:t xml:space="preserve"> </w:t>
      </w:r>
      <w:r w:rsidRPr="006C6E68">
        <w:rPr>
          <w:rFonts w:ascii="Rosatom" w:hAnsi="Rosatom" w:cs="Times New Roman"/>
          <w:b/>
          <w:sz w:val="26"/>
          <w:szCs w:val="26"/>
        </w:rPr>
        <w:t xml:space="preserve">за </w:t>
      </w:r>
      <w:r w:rsidR="00615454" w:rsidRPr="006C6E68">
        <w:rPr>
          <w:rFonts w:ascii="Rosatom" w:hAnsi="Rosatom" w:cs="Times New Roman"/>
          <w:b/>
          <w:sz w:val="26"/>
          <w:szCs w:val="26"/>
        </w:rPr>
        <w:t>холодное, горячее водоснабжение</w:t>
      </w:r>
      <w:r w:rsidR="00D16640" w:rsidRPr="006C6E68">
        <w:rPr>
          <w:rFonts w:ascii="Rosatom" w:hAnsi="Rosatom" w:cs="Times New Roman"/>
          <w:b/>
          <w:sz w:val="26"/>
          <w:szCs w:val="26"/>
        </w:rPr>
        <w:t>, водоотведение</w:t>
      </w:r>
      <w:r w:rsidR="00615454" w:rsidRPr="006C6E68">
        <w:rPr>
          <w:rFonts w:ascii="Rosatom" w:hAnsi="Rosatom" w:cs="Times New Roman"/>
          <w:b/>
          <w:sz w:val="26"/>
          <w:szCs w:val="26"/>
        </w:rPr>
        <w:t xml:space="preserve"> и отопление</w:t>
      </w:r>
      <w:r w:rsidR="00615454" w:rsidRPr="006C6E68">
        <w:rPr>
          <w:rFonts w:ascii="Rosatom" w:hAnsi="Rosatom" w:cs="Times New Roman"/>
          <w:sz w:val="26"/>
          <w:szCs w:val="26"/>
        </w:rPr>
        <w:t xml:space="preserve"> для </w:t>
      </w:r>
      <w:r w:rsidR="00D16640" w:rsidRPr="006C6E68">
        <w:rPr>
          <w:rFonts w:ascii="Rosatom" w:hAnsi="Rosatom" w:cs="Times New Roman"/>
          <w:sz w:val="26"/>
          <w:szCs w:val="26"/>
        </w:rPr>
        <w:t>жите</w:t>
      </w:r>
      <w:r w:rsidR="00615454" w:rsidRPr="006C6E68">
        <w:rPr>
          <w:rFonts w:ascii="Rosatom" w:hAnsi="Rosatom" w:cs="Times New Roman"/>
          <w:sz w:val="26"/>
          <w:szCs w:val="26"/>
        </w:rPr>
        <w:t>лей</w:t>
      </w:r>
      <w:r w:rsidRPr="006C6E68">
        <w:rPr>
          <w:rFonts w:ascii="Rosatom" w:hAnsi="Rosatom" w:cs="Times New Roman"/>
          <w:sz w:val="26"/>
          <w:szCs w:val="26"/>
        </w:rPr>
        <w:t xml:space="preserve"> </w:t>
      </w:r>
      <w:r w:rsidR="00534763" w:rsidRPr="006C6E68">
        <w:rPr>
          <w:rFonts w:ascii="Rosatom" w:hAnsi="Rosatom" w:cs="Times New Roman"/>
          <w:sz w:val="26"/>
          <w:szCs w:val="26"/>
        </w:rPr>
        <w:t>следующи</w:t>
      </w:r>
      <w:r w:rsidR="005A4A96" w:rsidRPr="006C6E68">
        <w:rPr>
          <w:rFonts w:ascii="Rosatom" w:hAnsi="Rosatom" w:cs="Times New Roman"/>
          <w:sz w:val="26"/>
          <w:szCs w:val="26"/>
        </w:rPr>
        <w:t>х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 населённы</w:t>
      </w:r>
      <w:r w:rsidR="005A4A96" w:rsidRPr="006C6E68">
        <w:rPr>
          <w:rFonts w:ascii="Rosatom" w:hAnsi="Rosatom" w:cs="Times New Roman"/>
          <w:sz w:val="26"/>
          <w:szCs w:val="26"/>
        </w:rPr>
        <w:t>х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 пункт</w:t>
      </w:r>
      <w:r w:rsidR="005A4A96" w:rsidRPr="006C6E68">
        <w:rPr>
          <w:rFonts w:ascii="Rosatom" w:hAnsi="Rosatom" w:cs="Times New Roman"/>
          <w:sz w:val="26"/>
          <w:szCs w:val="26"/>
        </w:rPr>
        <w:t>ов</w:t>
      </w:r>
      <w:r w:rsidR="00D16640" w:rsidRPr="006C6E68">
        <w:rPr>
          <w:rFonts w:ascii="Rosatom" w:hAnsi="Rosatom" w:cs="Times New Roman"/>
          <w:sz w:val="26"/>
          <w:szCs w:val="26"/>
        </w:rPr>
        <w:t xml:space="preserve"> Кольского района, </w:t>
      </w:r>
      <w:r w:rsidR="005A4A96" w:rsidRPr="006C6E68">
        <w:rPr>
          <w:rFonts w:ascii="Rosatom" w:hAnsi="Rosatom" w:cs="Times New Roman"/>
          <w:sz w:val="26"/>
          <w:szCs w:val="26"/>
        </w:rPr>
        <w:t>обслуживаемых</w:t>
      </w:r>
      <w:r w:rsidR="00D16640" w:rsidRPr="006C6E68">
        <w:rPr>
          <w:rFonts w:ascii="Rosatom" w:hAnsi="Rosatom" w:cs="Times New Roman"/>
          <w:sz w:val="26"/>
          <w:szCs w:val="26"/>
        </w:rPr>
        <w:t xml:space="preserve"> МУП Кольского района «УЖКХ»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: с. </w:t>
      </w:r>
      <w:r w:rsidR="00374F3D" w:rsidRPr="006C6E68">
        <w:rPr>
          <w:rFonts w:ascii="Rosatom" w:hAnsi="Rosatom" w:cs="Times New Roman"/>
          <w:sz w:val="26"/>
          <w:szCs w:val="26"/>
        </w:rPr>
        <w:t xml:space="preserve">п. </w:t>
      </w:r>
      <w:r w:rsidR="00374F3D" w:rsidRPr="006C6E68">
        <w:rPr>
          <w:rFonts w:ascii="Rosatom" w:hAnsi="Rosatom" w:cs="Times New Roman"/>
          <w:b/>
          <w:sz w:val="26"/>
          <w:szCs w:val="26"/>
        </w:rPr>
        <w:t>Междуречье</w:t>
      </w:r>
      <w:r w:rsidR="006E2DF1" w:rsidRPr="006C6E68">
        <w:rPr>
          <w:rFonts w:ascii="Rosatom" w:hAnsi="Rosatom" w:cs="Times New Roman"/>
          <w:sz w:val="26"/>
          <w:szCs w:val="26"/>
        </w:rPr>
        <w:t xml:space="preserve">, 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п. </w:t>
      </w:r>
      <w:proofErr w:type="spellStart"/>
      <w:r w:rsidR="00534763" w:rsidRPr="006C6E68">
        <w:rPr>
          <w:rFonts w:ascii="Rosatom" w:hAnsi="Rosatom" w:cs="Times New Roman"/>
          <w:b/>
          <w:sz w:val="26"/>
          <w:szCs w:val="26"/>
        </w:rPr>
        <w:t>Мишуково</w:t>
      </w:r>
      <w:proofErr w:type="spellEnd"/>
      <w:r w:rsidR="006E2DF1" w:rsidRPr="006C6E68">
        <w:rPr>
          <w:rFonts w:ascii="Rosatom" w:hAnsi="Rosatom" w:cs="Times New Roman"/>
          <w:sz w:val="26"/>
          <w:szCs w:val="26"/>
        </w:rPr>
        <w:t xml:space="preserve">, 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с. </w:t>
      </w:r>
      <w:proofErr w:type="spellStart"/>
      <w:r w:rsidR="00534763" w:rsidRPr="006C6E68">
        <w:rPr>
          <w:rFonts w:ascii="Rosatom" w:hAnsi="Rosatom" w:cs="Times New Roman"/>
          <w:b/>
          <w:sz w:val="26"/>
          <w:szCs w:val="26"/>
        </w:rPr>
        <w:t>Минькино</w:t>
      </w:r>
      <w:proofErr w:type="spellEnd"/>
      <w:r w:rsidR="00534763" w:rsidRPr="006C6E68">
        <w:rPr>
          <w:rFonts w:ascii="Rosatom" w:hAnsi="Rosatom" w:cs="Times New Roman"/>
          <w:sz w:val="26"/>
          <w:szCs w:val="26"/>
        </w:rPr>
        <w:t xml:space="preserve">, п. </w:t>
      </w:r>
      <w:proofErr w:type="spellStart"/>
      <w:r w:rsidR="00534763" w:rsidRPr="006C6E68">
        <w:rPr>
          <w:rFonts w:ascii="Rosatom" w:hAnsi="Rosatom" w:cs="Times New Roman"/>
          <w:b/>
          <w:sz w:val="26"/>
          <w:szCs w:val="26"/>
        </w:rPr>
        <w:t>Килпъявр</w:t>
      </w:r>
      <w:proofErr w:type="spellEnd"/>
      <w:r w:rsidR="00534763" w:rsidRPr="006C6E68">
        <w:rPr>
          <w:rFonts w:ascii="Rosatom" w:hAnsi="Rosatom" w:cs="Times New Roman"/>
          <w:sz w:val="26"/>
          <w:szCs w:val="26"/>
        </w:rPr>
        <w:t xml:space="preserve">, с. п. </w:t>
      </w:r>
      <w:proofErr w:type="spellStart"/>
      <w:r w:rsidR="00534763" w:rsidRPr="006C6E68">
        <w:rPr>
          <w:rFonts w:ascii="Rosatom" w:hAnsi="Rosatom" w:cs="Times New Roman"/>
          <w:b/>
          <w:sz w:val="26"/>
          <w:szCs w:val="26"/>
        </w:rPr>
        <w:t>Тулома</w:t>
      </w:r>
      <w:proofErr w:type="spellEnd"/>
      <w:r w:rsidR="00534763" w:rsidRPr="006C6E68">
        <w:rPr>
          <w:rFonts w:ascii="Rosatom" w:hAnsi="Rosatom" w:cs="Times New Roman"/>
          <w:sz w:val="26"/>
          <w:szCs w:val="26"/>
        </w:rPr>
        <w:t xml:space="preserve">, ж. д. ст. </w:t>
      </w:r>
      <w:proofErr w:type="spellStart"/>
      <w:r w:rsidR="00534763" w:rsidRPr="006C6E68">
        <w:rPr>
          <w:rFonts w:ascii="Rosatom" w:hAnsi="Rosatom" w:cs="Times New Roman"/>
          <w:b/>
          <w:sz w:val="26"/>
          <w:szCs w:val="26"/>
        </w:rPr>
        <w:t>Пяйве</w:t>
      </w:r>
      <w:proofErr w:type="spellEnd"/>
      <w:r w:rsidR="00534763" w:rsidRPr="006C6E68">
        <w:rPr>
          <w:rFonts w:ascii="Rosatom" w:hAnsi="Rosatom" w:cs="Times New Roman"/>
          <w:sz w:val="26"/>
          <w:szCs w:val="26"/>
        </w:rPr>
        <w:t xml:space="preserve">, с. п. </w:t>
      </w:r>
      <w:r w:rsidR="00534763" w:rsidRPr="006C6E68">
        <w:rPr>
          <w:rFonts w:ascii="Rosatom" w:hAnsi="Rosatom" w:cs="Times New Roman"/>
          <w:b/>
          <w:sz w:val="26"/>
          <w:szCs w:val="26"/>
        </w:rPr>
        <w:t>Пушной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, п. </w:t>
      </w:r>
      <w:r w:rsidR="00534763" w:rsidRPr="006C6E68">
        <w:rPr>
          <w:rFonts w:ascii="Rosatom" w:hAnsi="Rosatom" w:cs="Times New Roman"/>
          <w:b/>
          <w:sz w:val="26"/>
          <w:szCs w:val="26"/>
        </w:rPr>
        <w:t>Песчаный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, п. </w:t>
      </w:r>
      <w:r w:rsidR="00534763" w:rsidRPr="006C6E68">
        <w:rPr>
          <w:rFonts w:ascii="Rosatom" w:hAnsi="Rosatom" w:cs="Times New Roman"/>
          <w:b/>
          <w:sz w:val="26"/>
          <w:szCs w:val="26"/>
        </w:rPr>
        <w:t xml:space="preserve">Мокрая </w:t>
      </w:r>
      <w:proofErr w:type="spellStart"/>
      <w:r w:rsidR="00534763" w:rsidRPr="006C6E68">
        <w:rPr>
          <w:rFonts w:ascii="Rosatom" w:hAnsi="Rosatom" w:cs="Times New Roman"/>
          <w:b/>
          <w:sz w:val="26"/>
          <w:szCs w:val="26"/>
        </w:rPr>
        <w:t>Кица</w:t>
      </w:r>
      <w:proofErr w:type="spellEnd"/>
      <w:r w:rsidR="00534763" w:rsidRPr="006C6E68">
        <w:rPr>
          <w:rFonts w:ascii="Rosatom" w:hAnsi="Rosatom" w:cs="Times New Roman"/>
          <w:sz w:val="26"/>
          <w:szCs w:val="26"/>
        </w:rPr>
        <w:t>,</w:t>
      </w:r>
      <w:r w:rsidR="006E2DF1" w:rsidRPr="006C6E68">
        <w:rPr>
          <w:rFonts w:ascii="Rosatom" w:hAnsi="Rosatom" w:cs="Times New Roman"/>
          <w:sz w:val="26"/>
          <w:szCs w:val="26"/>
        </w:rPr>
        <w:t xml:space="preserve"> 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ж. д. ст. </w:t>
      </w:r>
      <w:proofErr w:type="spellStart"/>
      <w:r w:rsidR="00534763" w:rsidRPr="006C6E68">
        <w:rPr>
          <w:rFonts w:ascii="Rosatom" w:hAnsi="Rosatom" w:cs="Times New Roman"/>
          <w:b/>
          <w:sz w:val="26"/>
          <w:szCs w:val="26"/>
        </w:rPr>
        <w:t>Кица</w:t>
      </w:r>
      <w:proofErr w:type="spellEnd"/>
      <w:r w:rsidR="00534763" w:rsidRPr="006C6E68">
        <w:rPr>
          <w:rFonts w:ascii="Rosatom" w:hAnsi="Rosatom" w:cs="Times New Roman"/>
          <w:sz w:val="26"/>
          <w:szCs w:val="26"/>
        </w:rPr>
        <w:t xml:space="preserve">, с. п. </w:t>
      </w:r>
      <w:r w:rsidR="00534763" w:rsidRPr="006C6E68">
        <w:rPr>
          <w:rFonts w:ascii="Rosatom" w:hAnsi="Rosatom" w:cs="Times New Roman"/>
          <w:b/>
          <w:sz w:val="26"/>
          <w:szCs w:val="26"/>
        </w:rPr>
        <w:t>Ура-Губа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, с. п. </w:t>
      </w:r>
      <w:r w:rsidR="00534763" w:rsidRPr="006C6E68">
        <w:rPr>
          <w:rFonts w:ascii="Rosatom" w:hAnsi="Rosatom" w:cs="Times New Roman"/>
          <w:b/>
          <w:sz w:val="26"/>
          <w:szCs w:val="26"/>
        </w:rPr>
        <w:t>Териберка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, ж. д. ст. </w:t>
      </w:r>
      <w:r w:rsidR="00534763" w:rsidRPr="006C6E68">
        <w:rPr>
          <w:rFonts w:ascii="Rosatom" w:hAnsi="Rosatom" w:cs="Times New Roman"/>
          <w:b/>
          <w:sz w:val="26"/>
          <w:szCs w:val="26"/>
        </w:rPr>
        <w:t>Лопарская</w:t>
      </w:r>
      <w:r w:rsidR="00534763" w:rsidRPr="006C6E68">
        <w:rPr>
          <w:rFonts w:ascii="Rosatom" w:hAnsi="Rosatom" w:cs="Times New Roman"/>
          <w:sz w:val="26"/>
          <w:szCs w:val="26"/>
        </w:rPr>
        <w:t xml:space="preserve">, п. </w:t>
      </w:r>
      <w:r w:rsidR="00534763" w:rsidRPr="006C6E68">
        <w:rPr>
          <w:rFonts w:ascii="Rosatom" w:hAnsi="Rosatom" w:cs="Times New Roman"/>
          <w:b/>
          <w:sz w:val="26"/>
          <w:szCs w:val="26"/>
        </w:rPr>
        <w:t>Туманный</w:t>
      </w:r>
      <w:r w:rsidRPr="006C6E68">
        <w:rPr>
          <w:rFonts w:ascii="Rosatom" w:hAnsi="Rosatom" w:cs="Times New Roman"/>
          <w:sz w:val="26"/>
          <w:szCs w:val="26"/>
        </w:rPr>
        <w:t>.</w:t>
      </w:r>
    </w:p>
    <w:p w:rsidR="006C6E68" w:rsidRPr="006C6E68" w:rsidRDefault="006C6E68" w:rsidP="006C6E68">
      <w:pPr>
        <w:ind w:firstLine="567"/>
        <w:jc w:val="both"/>
        <w:rPr>
          <w:rFonts w:ascii="Rosatom" w:hAnsi="Rosatom" w:cs="Times New Roman"/>
          <w:sz w:val="26"/>
          <w:szCs w:val="26"/>
        </w:rPr>
      </w:pPr>
    </w:p>
    <w:p w:rsidR="006C6E68" w:rsidRPr="006C6E68" w:rsidRDefault="003B4799" w:rsidP="006C6E68">
      <w:pPr>
        <w:pStyle w:val="a8"/>
        <w:spacing w:before="0" w:beforeAutospacing="0" w:after="0" w:afterAutospacing="0"/>
        <w:ind w:firstLine="567"/>
        <w:jc w:val="both"/>
        <w:rPr>
          <w:rFonts w:ascii="Rosatom" w:eastAsiaTheme="minorHAnsi" w:hAnsi="Rosatom"/>
          <w:sz w:val="26"/>
          <w:szCs w:val="26"/>
          <w:lang w:eastAsia="en-US"/>
        </w:rPr>
      </w:pPr>
      <w:r w:rsidRPr="006C6E68">
        <w:rPr>
          <w:rFonts w:ascii="Rosatom" w:eastAsiaTheme="minorHAnsi" w:hAnsi="Rosatom"/>
          <w:b/>
          <w:color w:val="2E74B5" w:themeColor="accent1" w:themeShade="BF"/>
          <w:sz w:val="26"/>
          <w:szCs w:val="26"/>
          <w:lang w:eastAsia="en-US"/>
        </w:rPr>
        <w:t xml:space="preserve">Тарифы </w:t>
      </w:r>
      <w:r w:rsidR="00E51592" w:rsidRPr="006C6E68">
        <w:rPr>
          <w:rFonts w:ascii="Rosatom" w:eastAsiaTheme="minorHAnsi" w:hAnsi="Rosatom"/>
          <w:b/>
          <w:color w:val="2E74B5" w:themeColor="accent1" w:themeShade="BF"/>
          <w:sz w:val="26"/>
          <w:szCs w:val="26"/>
          <w:lang w:eastAsia="en-US"/>
        </w:rPr>
        <w:t>на водоснабжение и водоотведение</w:t>
      </w:r>
      <w:r w:rsidR="00E51592" w:rsidRPr="006C6E68">
        <w:rPr>
          <w:rFonts w:ascii="Rosatom" w:eastAsiaTheme="minorHAnsi" w:hAnsi="Rosatom"/>
          <w:sz w:val="26"/>
          <w:szCs w:val="26"/>
          <w:lang w:eastAsia="en-US"/>
        </w:rPr>
        <w:t xml:space="preserve"> </w:t>
      </w:r>
      <w:r w:rsidRPr="006C6E68">
        <w:rPr>
          <w:rFonts w:ascii="Rosatom" w:eastAsiaTheme="minorHAnsi" w:hAnsi="Rosatom"/>
          <w:sz w:val="26"/>
          <w:szCs w:val="26"/>
          <w:lang w:eastAsia="en-US"/>
        </w:rPr>
        <w:t>на 20</w:t>
      </w:r>
      <w:r w:rsidR="00F00A3A" w:rsidRPr="006C6E68">
        <w:rPr>
          <w:rFonts w:ascii="Rosatom" w:eastAsiaTheme="minorHAnsi" w:hAnsi="Rosatom"/>
          <w:sz w:val="26"/>
          <w:szCs w:val="26"/>
          <w:lang w:eastAsia="en-US"/>
        </w:rPr>
        <w:t>2</w:t>
      </w:r>
      <w:r w:rsidRPr="006C6E68">
        <w:rPr>
          <w:rFonts w:ascii="Rosatom" w:eastAsiaTheme="minorHAnsi" w:hAnsi="Rosatom"/>
          <w:sz w:val="26"/>
          <w:szCs w:val="26"/>
          <w:lang w:eastAsia="en-US"/>
        </w:rPr>
        <w:t xml:space="preserve">1 год </w:t>
      </w:r>
      <w:r w:rsidR="00401053" w:rsidRPr="006C6E68">
        <w:rPr>
          <w:rFonts w:ascii="Rosatom" w:eastAsiaTheme="minorHAnsi" w:hAnsi="Rosatom"/>
          <w:sz w:val="26"/>
          <w:szCs w:val="26"/>
          <w:lang w:eastAsia="en-US"/>
        </w:rPr>
        <w:t xml:space="preserve">для </w:t>
      </w:r>
      <w:r w:rsidR="00401053" w:rsidRPr="006C6E68">
        <w:rPr>
          <w:rFonts w:ascii="Rosatom" w:hAnsi="Rosatom"/>
          <w:sz w:val="26"/>
          <w:szCs w:val="26"/>
        </w:rPr>
        <w:t xml:space="preserve">МУП Кольского района «УЖКХ» </w:t>
      </w:r>
      <w:r w:rsidRPr="006C6E68">
        <w:rPr>
          <w:rFonts w:ascii="Rosatom" w:eastAsiaTheme="minorHAnsi" w:hAnsi="Rosatom"/>
          <w:sz w:val="26"/>
          <w:szCs w:val="26"/>
          <w:lang w:eastAsia="en-US"/>
        </w:rPr>
        <w:t>утверждены Постановлением Комитета по тарифному регулир</w:t>
      </w:r>
      <w:r w:rsidR="005C36D5" w:rsidRPr="006C6E68">
        <w:rPr>
          <w:rFonts w:ascii="Rosatom" w:eastAsiaTheme="minorHAnsi" w:hAnsi="Rosatom"/>
          <w:sz w:val="26"/>
          <w:szCs w:val="26"/>
          <w:lang w:eastAsia="en-US"/>
        </w:rPr>
        <w:t xml:space="preserve">ованию МО № </w:t>
      </w:r>
      <w:r w:rsidR="00C86BFA" w:rsidRPr="006C6E68">
        <w:rPr>
          <w:rFonts w:ascii="Rosatom" w:eastAsiaTheme="minorHAnsi" w:hAnsi="Rosatom"/>
          <w:sz w:val="26"/>
          <w:szCs w:val="26"/>
          <w:lang w:eastAsia="en-US"/>
        </w:rPr>
        <w:t>55</w:t>
      </w:r>
      <w:r w:rsidR="005C36D5" w:rsidRPr="006C6E68">
        <w:rPr>
          <w:rFonts w:ascii="Rosatom" w:eastAsiaTheme="minorHAnsi" w:hAnsi="Rosatom"/>
          <w:sz w:val="26"/>
          <w:szCs w:val="26"/>
          <w:lang w:eastAsia="en-US"/>
        </w:rPr>
        <w:t>/</w:t>
      </w:r>
      <w:r w:rsidR="00C86BFA" w:rsidRPr="006C6E68">
        <w:rPr>
          <w:rFonts w:ascii="Rosatom" w:eastAsiaTheme="minorHAnsi" w:hAnsi="Rosatom"/>
          <w:sz w:val="26"/>
          <w:szCs w:val="26"/>
          <w:lang w:eastAsia="en-US"/>
        </w:rPr>
        <w:t>3</w:t>
      </w:r>
      <w:r w:rsidR="005C36D5" w:rsidRPr="006C6E68">
        <w:rPr>
          <w:rFonts w:ascii="Rosatom" w:eastAsiaTheme="minorHAnsi" w:hAnsi="Rosatom"/>
          <w:sz w:val="26"/>
          <w:szCs w:val="26"/>
          <w:lang w:eastAsia="en-US"/>
        </w:rPr>
        <w:t>9 от 1</w:t>
      </w:r>
      <w:r w:rsidR="00E51592" w:rsidRPr="006C6E68">
        <w:rPr>
          <w:rFonts w:ascii="Rosatom" w:eastAsiaTheme="minorHAnsi" w:hAnsi="Rosatom"/>
          <w:sz w:val="26"/>
          <w:szCs w:val="26"/>
          <w:lang w:eastAsia="en-US"/>
        </w:rPr>
        <w:t>6</w:t>
      </w:r>
      <w:r w:rsidR="005C36D5" w:rsidRPr="006C6E68">
        <w:rPr>
          <w:rFonts w:ascii="Rosatom" w:eastAsiaTheme="minorHAnsi" w:hAnsi="Rosatom"/>
          <w:sz w:val="26"/>
          <w:szCs w:val="26"/>
          <w:lang w:eastAsia="en-US"/>
        </w:rPr>
        <w:t>.12.20</w:t>
      </w:r>
      <w:r w:rsidR="00E51592" w:rsidRPr="006C6E68">
        <w:rPr>
          <w:rFonts w:ascii="Rosatom" w:eastAsiaTheme="minorHAnsi" w:hAnsi="Rosatom"/>
          <w:sz w:val="26"/>
          <w:szCs w:val="26"/>
          <w:lang w:eastAsia="en-US"/>
        </w:rPr>
        <w:t>20</w:t>
      </w:r>
      <w:r w:rsidR="00187E2C" w:rsidRPr="006C6E68">
        <w:rPr>
          <w:rFonts w:ascii="Rosatom" w:eastAsiaTheme="minorHAnsi" w:hAnsi="Rosatom"/>
          <w:sz w:val="26"/>
          <w:szCs w:val="26"/>
          <w:lang w:eastAsia="en-US"/>
        </w:rPr>
        <w:t>.</w:t>
      </w:r>
    </w:p>
    <w:p w:rsidR="003B4799" w:rsidRPr="006C6E68" w:rsidRDefault="00187E2C" w:rsidP="006C6E68">
      <w:pPr>
        <w:pStyle w:val="a8"/>
        <w:spacing w:before="0" w:beforeAutospacing="0" w:after="0" w:afterAutospacing="0"/>
        <w:ind w:firstLine="567"/>
        <w:jc w:val="both"/>
        <w:rPr>
          <w:rFonts w:ascii="Rosatom" w:eastAsiaTheme="minorHAnsi" w:hAnsi="Rosatom"/>
          <w:sz w:val="26"/>
          <w:szCs w:val="26"/>
          <w:lang w:eastAsia="en-US"/>
        </w:rPr>
      </w:pPr>
      <w:r w:rsidRPr="006C6E68">
        <w:rPr>
          <w:rFonts w:ascii="Rosatom" w:eastAsiaTheme="minorHAnsi" w:hAnsi="Rosatom"/>
          <w:b/>
          <w:color w:val="2E74B5" w:themeColor="accent1" w:themeShade="BF"/>
          <w:sz w:val="26"/>
          <w:szCs w:val="26"/>
          <w:lang w:eastAsia="en-US"/>
        </w:rPr>
        <w:t>Тарифы на тепловую энергию</w:t>
      </w:r>
      <w:r w:rsidRPr="006C6E68">
        <w:rPr>
          <w:rFonts w:ascii="Rosatom" w:eastAsiaTheme="minorHAnsi" w:hAnsi="Rosatom"/>
          <w:sz w:val="26"/>
          <w:szCs w:val="26"/>
          <w:lang w:eastAsia="en-US"/>
        </w:rPr>
        <w:t xml:space="preserve"> на 2021 год </w:t>
      </w:r>
      <w:r w:rsidR="00401053" w:rsidRPr="006C6E68">
        <w:rPr>
          <w:rFonts w:ascii="Rosatom" w:eastAsiaTheme="minorHAnsi" w:hAnsi="Rosatom"/>
          <w:sz w:val="26"/>
          <w:szCs w:val="26"/>
          <w:lang w:eastAsia="en-US"/>
        </w:rPr>
        <w:t xml:space="preserve">для </w:t>
      </w:r>
      <w:r w:rsidR="00401053" w:rsidRPr="006C6E68">
        <w:rPr>
          <w:rFonts w:ascii="Rosatom" w:hAnsi="Rosatom"/>
          <w:sz w:val="26"/>
          <w:szCs w:val="26"/>
        </w:rPr>
        <w:t xml:space="preserve">МУП Кольского района «УЖКХ» </w:t>
      </w:r>
      <w:r w:rsidRPr="006C6E68">
        <w:rPr>
          <w:rFonts w:ascii="Rosatom" w:eastAsiaTheme="minorHAnsi" w:hAnsi="Rosatom"/>
          <w:sz w:val="26"/>
          <w:szCs w:val="26"/>
          <w:lang w:eastAsia="en-US"/>
        </w:rPr>
        <w:t>утверждены Постановлением Комитета по тарифному регулированию МО № 56/36 от 17.12.2020.</w:t>
      </w:r>
    </w:p>
    <w:p w:rsidR="006C6E68" w:rsidRPr="006C6E68" w:rsidRDefault="006C6E68" w:rsidP="006C6E68">
      <w:pPr>
        <w:pStyle w:val="a8"/>
        <w:spacing w:before="0" w:beforeAutospacing="0" w:after="0" w:afterAutospacing="0"/>
        <w:ind w:firstLine="567"/>
        <w:jc w:val="both"/>
        <w:rPr>
          <w:rFonts w:ascii="Rosatom" w:eastAsiaTheme="minorHAnsi" w:hAnsi="Rosatom"/>
          <w:sz w:val="26"/>
          <w:szCs w:val="26"/>
          <w:lang w:eastAsia="en-US"/>
        </w:rPr>
      </w:pPr>
    </w:p>
    <w:p w:rsidR="0076371B" w:rsidRPr="006C6E68" w:rsidRDefault="0076371B" w:rsidP="006C6E68">
      <w:pPr>
        <w:ind w:firstLine="567"/>
        <w:jc w:val="both"/>
        <w:rPr>
          <w:rFonts w:ascii="Rosatom" w:hAnsi="Rosatom" w:cs="Times New Roman"/>
          <w:sz w:val="26"/>
          <w:szCs w:val="26"/>
        </w:rPr>
      </w:pPr>
      <w:r w:rsidRPr="006C6E68">
        <w:rPr>
          <w:rFonts w:ascii="Rosatom" w:hAnsi="Rosatom" w:cs="Times New Roman"/>
          <w:sz w:val="26"/>
          <w:szCs w:val="26"/>
        </w:rPr>
        <w:t xml:space="preserve">По </w:t>
      </w:r>
      <w:r w:rsidRPr="006C6E68">
        <w:rPr>
          <w:rFonts w:ascii="Rosatom" w:hAnsi="Rosatom" w:cs="Times New Roman"/>
          <w:b/>
          <w:sz w:val="26"/>
          <w:szCs w:val="26"/>
          <w:u w:val="single"/>
        </w:rPr>
        <w:t>вопросам начисления платы</w:t>
      </w:r>
      <w:r w:rsidRPr="006C6E68">
        <w:rPr>
          <w:rFonts w:ascii="Rosatom" w:hAnsi="Rosatom" w:cs="Times New Roman"/>
          <w:sz w:val="26"/>
          <w:szCs w:val="26"/>
        </w:rPr>
        <w:t xml:space="preserve"> за услуги холодного, горячего водоснабжения и водоотведения, за услугу по отоплению необходимо обращаться в филиал «КолАтомЭнергоСбыт» любым удобным способом:</w:t>
      </w:r>
    </w:p>
    <w:p w:rsidR="006C6E68" w:rsidRPr="006C6E68" w:rsidRDefault="006C6E68" w:rsidP="006C6E68">
      <w:pPr>
        <w:jc w:val="both"/>
        <w:rPr>
          <w:rFonts w:ascii="Rosatom" w:hAnsi="Rosatom" w:cs="Times New Roman"/>
          <w:sz w:val="26"/>
          <w:szCs w:val="26"/>
        </w:rPr>
      </w:pPr>
    </w:p>
    <w:p w:rsidR="0076371B" w:rsidRPr="006C6E68" w:rsidRDefault="0076371B" w:rsidP="006C6E68">
      <w:pPr>
        <w:pStyle w:val="a5"/>
        <w:numPr>
          <w:ilvl w:val="0"/>
          <w:numId w:val="1"/>
        </w:numPr>
        <w:ind w:left="714" w:hanging="357"/>
        <w:jc w:val="both"/>
        <w:rPr>
          <w:rFonts w:ascii="Rosatom" w:hAnsi="Rosatom" w:cs="Times New Roman"/>
          <w:sz w:val="26"/>
          <w:szCs w:val="26"/>
        </w:rPr>
      </w:pPr>
      <w:r w:rsidRPr="006C6E68">
        <w:rPr>
          <w:rFonts w:ascii="Rosatom" w:hAnsi="Rosatom" w:cs="Times New Roman"/>
          <w:sz w:val="26"/>
          <w:szCs w:val="26"/>
        </w:rPr>
        <w:t xml:space="preserve">по телефону </w:t>
      </w:r>
      <w:r w:rsidRPr="006C6E68">
        <w:rPr>
          <w:rFonts w:ascii="Rosatom" w:hAnsi="Rosatom" w:cs="Times New Roman"/>
          <w:b/>
          <w:color w:val="2E74B5" w:themeColor="accent1" w:themeShade="BF"/>
          <w:sz w:val="26"/>
          <w:szCs w:val="26"/>
        </w:rPr>
        <w:t>(81553) 38-303</w:t>
      </w:r>
      <w:r w:rsidRPr="006C6E68">
        <w:rPr>
          <w:rFonts w:ascii="Rosatom" w:hAnsi="Rosatom" w:cs="Times New Roman"/>
          <w:sz w:val="26"/>
          <w:szCs w:val="26"/>
        </w:rPr>
        <w:t>;</w:t>
      </w:r>
    </w:p>
    <w:p w:rsidR="006C6E68" w:rsidRPr="006C6E68" w:rsidRDefault="006C6E68" w:rsidP="006C6E68">
      <w:pPr>
        <w:jc w:val="both"/>
        <w:rPr>
          <w:rFonts w:ascii="Rosatom" w:hAnsi="Rosatom" w:cs="Times New Roman"/>
          <w:sz w:val="10"/>
          <w:szCs w:val="10"/>
        </w:rPr>
      </w:pPr>
    </w:p>
    <w:p w:rsidR="0076371B" w:rsidRPr="006C6E68" w:rsidRDefault="0076371B" w:rsidP="006C6E68">
      <w:pPr>
        <w:pStyle w:val="a5"/>
        <w:numPr>
          <w:ilvl w:val="0"/>
          <w:numId w:val="1"/>
        </w:numPr>
        <w:jc w:val="both"/>
        <w:rPr>
          <w:rFonts w:ascii="Rosatom" w:hAnsi="Rosatom" w:cs="Times New Roman"/>
          <w:sz w:val="26"/>
          <w:szCs w:val="26"/>
        </w:rPr>
      </w:pPr>
      <w:r w:rsidRPr="006C6E68">
        <w:rPr>
          <w:rFonts w:ascii="Rosatom" w:hAnsi="Rosatom" w:cs="Times New Roman"/>
          <w:sz w:val="26"/>
          <w:szCs w:val="26"/>
        </w:rPr>
        <w:t xml:space="preserve">по электронной почте </w:t>
      </w:r>
      <w:r w:rsidRPr="006C6E68">
        <w:rPr>
          <w:rStyle w:val="a7"/>
          <w:rFonts w:ascii="Rosatom" w:hAnsi="Rosatom" w:cs="Times New Roman"/>
          <w:b/>
          <w:sz w:val="26"/>
          <w:szCs w:val="26"/>
          <w:lang w:val="en-US"/>
        </w:rPr>
        <w:t>K</w:t>
      </w:r>
      <w:r w:rsidRPr="006C6E68">
        <w:rPr>
          <w:rStyle w:val="a7"/>
          <w:rFonts w:ascii="Rosatom" w:hAnsi="Rosatom" w:cs="Times New Roman"/>
          <w:b/>
          <w:sz w:val="26"/>
          <w:szCs w:val="26"/>
        </w:rPr>
        <w:t>o</w:t>
      </w:r>
      <w:r w:rsidRPr="006C6E68">
        <w:rPr>
          <w:rStyle w:val="a7"/>
          <w:rFonts w:ascii="Rosatom" w:hAnsi="Rosatom" w:cs="Times New Roman"/>
          <w:b/>
          <w:sz w:val="26"/>
          <w:szCs w:val="26"/>
          <w:lang w:val="en-US"/>
        </w:rPr>
        <w:t>la</w:t>
      </w:r>
      <w:r w:rsidRPr="006C6E68">
        <w:rPr>
          <w:rStyle w:val="a7"/>
          <w:rFonts w:ascii="Rosatom" w:hAnsi="Rosatom" w:cs="Times New Roman"/>
          <w:b/>
          <w:sz w:val="26"/>
          <w:szCs w:val="26"/>
        </w:rPr>
        <w:t>@murmansk.atomsbt.ru</w:t>
      </w:r>
      <w:r w:rsidRPr="006C6E68">
        <w:rPr>
          <w:rFonts w:ascii="Rosatom" w:hAnsi="Rosatom"/>
          <w:sz w:val="26"/>
          <w:szCs w:val="26"/>
        </w:rPr>
        <w:t>;</w:t>
      </w:r>
    </w:p>
    <w:p w:rsidR="006C6E68" w:rsidRPr="006C6E68" w:rsidRDefault="006C6E68" w:rsidP="006C6E68">
      <w:pPr>
        <w:jc w:val="both"/>
        <w:rPr>
          <w:rFonts w:ascii="Rosatom" w:hAnsi="Rosatom" w:cs="Times New Roman"/>
          <w:sz w:val="10"/>
          <w:szCs w:val="10"/>
        </w:rPr>
      </w:pPr>
    </w:p>
    <w:p w:rsidR="0076371B" w:rsidRPr="006C6E68" w:rsidRDefault="0076371B" w:rsidP="006C6E68">
      <w:pPr>
        <w:pStyle w:val="a5"/>
        <w:numPr>
          <w:ilvl w:val="0"/>
          <w:numId w:val="1"/>
        </w:numPr>
        <w:ind w:left="714" w:hanging="357"/>
        <w:jc w:val="both"/>
        <w:rPr>
          <w:rFonts w:ascii="Rosatom" w:hAnsi="Rosatom" w:cs="Times New Roman"/>
          <w:sz w:val="26"/>
          <w:szCs w:val="26"/>
        </w:rPr>
      </w:pPr>
      <w:r w:rsidRPr="006C6E68">
        <w:rPr>
          <w:rFonts w:ascii="Rosatom" w:hAnsi="Rosatom" w:cs="Times New Roman"/>
          <w:sz w:val="26"/>
          <w:szCs w:val="26"/>
        </w:rPr>
        <w:t xml:space="preserve">в </w:t>
      </w:r>
      <w:r w:rsidRPr="006C6E68">
        <w:rPr>
          <w:rFonts w:ascii="Rosatom" w:hAnsi="Rosatom" w:cs="Times New Roman"/>
          <w:b/>
          <w:color w:val="2E74B5" w:themeColor="accent1" w:themeShade="BF"/>
          <w:sz w:val="26"/>
          <w:szCs w:val="26"/>
        </w:rPr>
        <w:t xml:space="preserve">офис обслуживания </w:t>
      </w:r>
      <w:r w:rsidRPr="006C6E68">
        <w:rPr>
          <w:rFonts w:ascii="Rosatom" w:hAnsi="Rosatom" w:cs="Times New Roman"/>
          <w:sz w:val="26"/>
          <w:szCs w:val="26"/>
        </w:rPr>
        <w:t>по адресу г. Кола, ул. Андрусенко, д. 10</w:t>
      </w:r>
      <w:r w:rsidR="00C954EB">
        <w:rPr>
          <w:rFonts w:ascii="Rosatom" w:hAnsi="Rosatom" w:cs="Times New Roman"/>
          <w:sz w:val="26"/>
          <w:szCs w:val="26"/>
        </w:rPr>
        <w:t xml:space="preserve"> </w:t>
      </w:r>
      <w:r w:rsidR="00C954EB" w:rsidRPr="00C954EB">
        <w:rPr>
          <w:rFonts w:ascii="Rosatom" w:hAnsi="Rosatom" w:cs="Times New Roman"/>
          <w:sz w:val="26"/>
          <w:szCs w:val="26"/>
        </w:rPr>
        <w:t>(пн. 09:00-18:00; вт.-пт. 09:00-17:00; сб. 09.00-15.00, без перерыва, вс. – выходной)</w:t>
      </w:r>
      <w:r w:rsidRPr="006C6E68">
        <w:rPr>
          <w:rFonts w:ascii="Rosatom" w:hAnsi="Rosatom" w:cs="Times New Roman"/>
          <w:sz w:val="26"/>
          <w:szCs w:val="26"/>
        </w:rPr>
        <w:t>.</w:t>
      </w:r>
    </w:p>
    <w:p w:rsidR="006C6E68" w:rsidRPr="006C6E68" w:rsidRDefault="006C6E68" w:rsidP="006C6E68">
      <w:pPr>
        <w:jc w:val="both"/>
        <w:rPr>
          <w:rFonts w:ascii="Rosatom" w:hAnsi="Rosatom" w:cs="Times New Roman"/>
          <w:sz w:val="26"/>
          <w:szCs w:val="26"/>
        </w:rPr>
      </w:pPr>
    </w:p>
    <w:p w:rsidR="00277428" w:rsidRPr="006C6E68" w:rsidRDefault="00277428" w:rsidP="006C6E68">
      <w:pPr>
        <w:ind w:firstLine="567"/>
        <w:jc w:val="both"/>
        <w:rPr>
          <w:rFonts w:ascii="Rosatom" w:hAnsi="Rosatom" w:cs="Times New Roman"/>
          <w:sz w:val="26"/>
          <w:szCs w:val="26"/>
        </w:rPr>
      </w:pPr>
      <w:r w:rsidRPr="006C6E68">
        <w:rPr>
          <w:rFonts w:ascii="Rosatom" w:hAnsi="Rosatom" w:cs="Times New Roman"/>
          <w:b/>
          <w:color w:val="2E74B5" w:themeColor="accent1" w:themeShade="BF"/>
          <w:sz w:val="26"/>
          <w:szCs w:val="26"/>
        </w:rPr>
        <w:t>ВАЖНО!</w:t>
      </w:r>
      <w:r w:rsidRPr="006C6E68">
        <w:rPr>
          <w:rFonts w:ascii="Rosatom" w:hAnsi="Rosatom" w:cs="Times New Roman"/>
          <w:sz w:val="26"/>
          <w:szCs w:val="26"/>
        </w:rPr>
        <w:t xml:space="preserve"> Если в квитанции отражена некорректная информация о </w:t>
      </w:r>
      <w:r w:rsidR="000E7374" w:rsidRPr="006C6E68">
        <w:rPr>
          <w:rFonts w:ascii="Rosatom" w:hAnsi="Rosatom" w:cs="Times New Roman"/>
          <w:sz w:val="26"/>
          <w:szCs w:val="26"/>
        </w:rPr>
        <w:t xml:space="preserve">приборах учёта </w:t>
      </w:r>
      <w:r w:rsidR="00AA04B7" w:rsidRPr="006C6E68">
        <w:rPr>
          <w:rFonts w:ascii="Rosatom" w:hAnsi="Rosatom" w:cs="Times New Roman"/>
          <w:sz w:val="26"/>
          <w:szCs w:val="26"/>
        </w:rPr>
        <w:t>воды</w:t>
      </w:r>
      <w:r w:rsidR="000E7374" w:rsidRPr="006C6E68">
        <w:rPr>
          <w:rFonts w:ascii="Rosatom" w:hAnsi="Rosatom" w:cs="Times New Roman"/>
          <w:sz w:val="26"/>
          <w:szCs w:val="26"/>
        </w:rPr>
        <w:t xml:space="preserve">, </w:t>
      </w:r>
      <w:r w:rsidRPr="006C6E68">
        <w:rPr>
          <w:rFonts w:ascii="Rosatom" w:hAnsi="Rosatom" w:cs="Times New Roman"/>
          <w:sz w:val="26"/>
          <w:szCs w:val="26"/>
        </w:rPr>
        <w:t xml:space="preserve">плательщике и (или) количестве зарегистрированных, необходимо обратиться в офис обслуживания </w:t>
      </w:r>
      <w:r w:rsidR="00AA06EB" w:rsidRPr="006C6E68">
        <w:rPr>
          <w:rFonts w:ascii="Rosatom" w:hAnsi="Rosatom" w:cs="Times New Roman"/>
          <w:sz w:val="26"/>
          <w:szCs w:val="26"/>
        </w:rPr>
        <w:t xml:space="preserve">Кольского участка </w:t>
      </w:r>
      <w:r w:rsidRPr="006C6E68">
        <w:rPr>
          <w:rFonts w:ascii="Rosatom" w:hAnsi="Rosatom" w:cs="Times New Roman"/>
          <w:sz w:val="26"/>
          <w:szCs w:val="26"/>
        </w:rPr>
        <w:t>филиала «АтомЭнергоСбыт»</w:t>
      </w:r>
      <w:r w:rsidR="00185A25">
        <w:rPr>
          <w:rFonts w:ascii="Rosatom" w:hAnsi="Rosatom" w:cs="Times New Roman"/>
          <w:sz w:val="26"/>
          <w:szCs w:val="26"/>
        </w:rPr>
        <w:t xml:space="preserve"> Мурманск</w:t>
      </w:r>
      <w:bookmarkStart w:id="0" w:name="_GoBack"/>
      <w:bookmarkEnd w:id="0"/>
      <w:r w:rsidRPr="006C6E68">
        <w:rPr>
          <w:rFonts w:ascii="Rosatom" w:hAnsi="Rosatom" w:cs="Times New Roman"/>
          <w:sz w:val="26"/>
          <w:szCs w:val="26"/>
        </w:rPr>
        <w:t xml:space="preserve"> </w:t>
      </w:r>
      <w:r w:rsidR="00AA06EB" w:rsidRPr="006C6E68">
        <w:rPr>
          <w:rFonts w:ascii="Rosatom" w:hAnsi="Rosatom" w:cs="Times New Roman"/>
          <w:sz w:val="26"/>
          <w:szCs w:val="26"/>
        </w:rPr>
        <w:t xml:space="preserve">по адресу: г. Кола, ул. Андрусенко, д. 10 </w:t>
      </w:r>
      <w:r w:rsidRPr="006C6E68">
        <w:rPr>
          <w:rFonts w:ascii="Rosatom" w:hAnsi="Rosatom" w:cs="Times New Roman"/>
          <w:sz w:val="26"/>
          <w:szCs w:val="26"/>
        </w:rPr>
        <w:t>с документами (паспортом, правоустанавливающим</w:t>
      </w:r>
      <w:r w:rsidR="005F0304" w:rsidRPr="006C6E68">
        <w:rPr>
          <w:rFonts w:ascii="Rosatom" w:hAnsi="Rosatom" w:cs="Times New Roman"/>
          <w:sz w:val="26"/>
          <w:szCs w:val="26"/>
        </w:rPr>
        <w:t xml:space="preserve"> документом на жилое помещение,</w:t>
      </w:r>
      <w:r w:rsidRPr="006C6E68">
        <w:rPr>
          <w:rFonts w:ascii="Rosatom" w:hAnsi="Rosatom" w:cs="Times New Roman"/>
          <w:sz w:val="26"/>
          <w:szCs w:val="26"/>
        </w:rPr>
        <w:t xml:space="preserve"> </w:t>
      </w:r>
      <w:r w:rsidR="005F0304" w:rsidRPr="006C6E68">
        <w:rPr>
          <w:rFonts w:ascii="Rosatom" w:hAnsi="Rosatom" w:cs="Times New Roman"/>
          <w:sz w:val="26"/>
          <w:szCs w:val="26"/>
        </w:rPr>
        <w:t>паспорт</w:t>
      </w:r>
      <w:r w:rsidR="00292395" w:rsidRPr="006C6E68">
        <w:rPr>
          <w:rFonts w:ascii="Rosatom" w:hAnsi="Rosatom" w:cs="Times New Roman"/>
          <w:sz w:val="26"/>
          <w:szCs w:val="26"/>
        </w:rPr>
        <w:t>а</w:t>
      </w:r>
      <w:r w:rsidR="005F0304" w:rsidRPr="006C6E68">
        <w:rPr>
          <w:rFonts w:ascii="Rosatom" w:hAnsi="Rosatom" w:cs="Times New Roman"/>
          <w:sz w:val="26"/>
          <w:szCs w:val="26"/>
        </w:rPr>
        <w:t>м</w:t>
      </w:r>
      <w:r w:rsidR="00292395" w:rsidRPr="006C6E68">
        <w:rPr>
          <w:rFonts w:ascii="Rosatom" w:hAnsi="Rosatom" w:cs="Times New Roman"/>
          <w:sz w:val="26"/>
          <w:szCs w:val="26"/>
        </w:rPr>
        <w:t>и</w:t>
      </w:r>
      <w:r w:rsidR="005F0304" w:rsidRPr="006C6E68">
        <w:rPr>
          <w:rFonts w:ascii="Rosatom" w:hAnsi="Rosatom" w:cs="Times New Roman"/>
          <w:sz w:val="26"/>
          <w:szCs w:val="26"/>
        </w:rPr>
        <w:t xml:space="preserve"> прибор</w:t>
      </w:r>
      <w:r w:rsidR="00292395" w:rsidRPr="006C6E68">
        <w:rPr>
          <w:rFonts w:ascii="Rosatom" w:hAnsi="Rosatom" w:cs="Times New Roman"/>
          <w:sz w:val="26"/>
          <w:szCs w:val="26"/>
        </w:rPr>
        <w:t>ов</w:t>
      </w:r>
      <w:r w:rsidR="005F0304" w:rsidRPr="006C6E68">
        <w:rPr>
          <w:rFonts w:ascii="Rosatom" w:hAnsi="Rosatom" w:cs="Times New Roman"/>
          <w:sz w:val="26"/>
          <w:szCs w:val="26"/>
        </w:rPr>
        <w:t xml:space="preserve"> учёта; акт</w:t>
      </w:r>
      <w:r w:rsidR="00292395" w:rsidRPr="006C6E68">
        <w:rPr>
          <w:rFonts w:ascii="Rosatom" w:hAnsi="Rosatom" w:cs="Times New Roman"/>
          <w:sz w:val="26"/>
          <w:szCs w:val="26"/>
        </w:rPr>
        <w:t>а</w:t>
      </w:r>
      <w:r w:rsidR="005F0304" w:rsidRPr="006C6E68">
        <w:rPr>
          <w:rFonts w:ascii="Rosatom" w:hAnsi="Rosatom" w:cs="Times New Roman"/>
          <w:sz w:val="26"/>
          <w:szCs w:val="26"/>
        </w:rPr>
        <w:t>м</w:t>
      </w:r>
      <w:r w:rsidR="00292395" w:rsidRPr="006C6E68">
        <w:rPr>
          <w:rFonts w:ascii="Rosatom" w:hAnsi="Rosatom" w:cs="Times New Roman"/>
          <w:sz w:val="26"/>
          <w:szCs w:val="26"/>
        </w:rPr>
        <w:t>и</w:t>
      </w:r>
      <w:r w:rsidR="005F0304" w:rsidRPr="006C6E68">
        <w:rPr>
          <w:rFonts w:ascii="Rosatom" w:hAnsi="Rosatom" w:cs="Times New Roman"/>
          <w:sz w:val="26"/>
          <w:szCs w:val="26"/>
        </w:rPr>
        <w:t xml:space="preserve"> допуска прибор</w:t>
      </w:r>
      <w:r w:rsidR="00292395" w:rsidRPr="006C6E68">
        <w:rPr>
          <w:rFonts w:ascii="Rosatom" w:hAnsi="Rosatom" w:cs="Times New Roman"/>
          <w:sz w:val="26"/>
          <w:szCs w:val="26"/>
        </w:rPr>
        <w:t>ов</w:t>
      </w:r>
      <w:r w:rsidR="005F0304" w:rsidRPr="006C6E68">
        <w:rPr>
          <w:rFonts w:ascii="Rosatom" w:hAnsi="Rosatom" w:cs="Times New Roman"/>
          <w:sz w:val="26"/>
          <w:szCs w:val="26"/>
        </w:rPr>
        <w:t xml:space="preserve"> учёта в эксплуатацию (при наличии), справкой формы 9</w:t>
      </w:r>
      <w:r w:rsidRPr="006C6E68">
        <w:rPr>
          <w:rFonts w:ascii="Rosatom" w:hAnsi="Rosatom" w:cs="Times New Roman"/>
          <w:sz w:val="26"/>
          <w:szCs w:val="26"/>
        </w:rPr>
        <w:t>).</w:t>
      </w:r>
    </w:p>
    <w:p w:rsidR="006C6E68" w:rsidRPr="006C6E68" w:rsidRDefault="006C6E68" w:rsidP="006C6E68">
      <w:pPr>
        <w:jc w:val="both"/>
        <w:rPr>
          <w:rFonts w:ascii="Rosatom" w:hAnsi="Rosatom" w:cs="Times New Roman"/>
          <w:sz w:val="26"/>
          <w:szCs w:val="26"/>
        </w:rPr>
      </w:pPr>
    </w:p>
    <w:p w:rsidR="00401053" w:rsidRPr="001E7921" w:rsidRDefault="00EF2595" w:rsidP="006C6E68">
      <w:pPr>
        <w:ind w:firstLine="567"/>
        <w:jc w:val="both"/>
        <w:rPr>
          <w:rFonts w:ascii="Rosatom" w:hAnsi="Rosatom" w:cs="Times New Roman"/>
          <w:sz w:val="26"/>
          <w:szCs w:val="26"/>
        </w:rPr>
      </w:pPr>
      <w:r w:rsidRPr="001E7921">
        <w:rPr>
          <w:rFonts w:ascii="Rosatom" w:hAnsi="Rosatom" w:cs="Times New Roman"/>
          <w:sz w:val="26"/>
          <w:szCs w:val="26"/>
        </w:rPr>
        <w:t>П</w:t>
      </w:r>
      <w:r w:rsidR="00401053" w:rsidRPr="001E7921">
        <w:rPr>
          <w:rFonts w:ascii="Rosatom" w:hAnsi="Rosatom" w:cs="Times New Roman"/>
          <w:sz w:val="26"/>
          <w:szCs w:val="26"/>
        </w:rPr>
        <w:t xml:space="preserve">о </w:t>
      </w:r>
      <w:r w:rsidR="00401053" w:rsidRPr="001E7921">
        <w:rPr>
          <w:rFonts w:ascii="Rosatom" w:hAnsi="Rosatom" w:cs="Times New Roman"/>
          <w:b/>
          <w:sz w:val="26"/>
          <w:szCs w:val="26"/>
          <w:u w:val="single"/>
        </w:rPr>
        <w:t>вопросам качества предоставления услуг</w:t>
      </w:r>
      <w:r w:rsidR="00401053" w:rsidRPr="001E7921">
        <w:rPr>
          <w:rFonts w:ascii="Rosatom" w:hAnsi="Rosatom" w:cs="Times New Roman"/>
          <w:sz w:val="26"/>
          <w:szCs w:val="26"/>
        </w:rPr>
        <w:t xml:space="preserve"> по </w:t>
      </w:r>
      <w:r w:rsidR="008E221F" w:rsidRPr="001E7921">
        <w:rPr>
          <w:rFonts w:ascii="Rosatom" w:hAnsi="Rosatom" w:cs="Times New Roman"/>
          <w:sz w:val="26"/>
          <w:szCs w:val="26"/>
        </w:rPr>
        <w:t>холодному, горячему водоснабжению</w:t>
      </w:r>
      <w:r w:rsidR="0079522F" w:rsidRPr="001E7921">
        <w:rPr>
          <w:rFonts w:ascii="Rosatom" w:hAnsi="Rosatom" w:cs="Times New Roman"/>
          <w:sz w:val="26"/>
          <w:szCs w:val="26"/>
        </w:rPr>
        <w:t>, водоотведению</w:t>
      </w:r>
      <w:r w:rsidR="008E221F" w:rsidRPr="001E7921">
        <w:rPr>
          <w:rFonts w:ascii="Rosatom" w:hAnsi="Rosatom" w:cs="Times New Roman"/>
          <w:sz w:val="26"/>
          <w:szCs w:val="26"/>
        </w:rPr>
        <w:t xml:space="preserve"> и отоплению </w:t>
      </w:r>
      <w:r w:rsidR="00401053" w:rsidRPr="001E7921">
        <w:rPr>
          <w:rFonts w:ascii="Rosatom" w:hAnsi="Rosatom" w:cs="Times New Roman"/>
          <w:sz w:val="26"/>
          <w:szCs w:val="26"/>
        </w:rPr>
        <w:t xml:space="preserve">необходимо обращаться </w:t>
      </w:r>
      <w:r w:rsidR="008E221F" w:rsidRPr="001E7921">
        <w:rPr>
          <w:rFonts w:ascii="Rosatom" w:hAnsi="Rosatom" w:cs="Times New Roman"/>
          <w:sz w:val="26"/>
          <w:szCs w:val="26"/>
        </w:rPr>
        <w:t>по телефону МУП Кольского района «УЖКХ»</w:t>
      </w:r>
      <w:r w:rsidR="00401053" w:rsidRPr="001E7921">
        <w:rPr>
          <w:rFonts w:ascii="Rosatom" w:hAnsi="Rosatom" w:cs="Times New Roman"/>
          <w:sz w:val="26"/>
          <w:szCs w:val="26"/>
        </w:rPr>
        <w:t xml:space="preserve">: </w:t>
      </w:r>
      <w:r w:rsidR="008E221F" w:rsidRPr="001E7921">
        <w:rPr>
          <w:rFonts w:ascii="Rosatom" w:hAnsi="Rosatom" w:cs="Times New Roman"/>
          <w:sz w:val="26"/>
          <w:szCs w:val="26"/>
        </w:rPr>
        <w:t xml:space="preserve">(81553) 33-383, либо в офис </w:t>
      </w:r>
      <w:r w:rsidR="0079522F" w:rsidRPr="001E7921">
        <w:rPr>
          <w:rFonts w:ascii="Rosatom" w:hAnsi="Rosatom" w:cs="Times New Roman"/>
          <w:sz w:val="26"/>
          <w:szCs w:val="26"/>
        </w:rPr>
        <w:t xml:space="preserve">обслуживания </w:t>
      </w:r>
      <w:r w:rsidR="008E221F" w:rsidRPr="001E7921">
        <w:rPr>
          <w:rFonts w:ascii="Rosatom" w:hAnsi="Rosatom" w:cs="Times New Roman"/>
          <w:sz w:val="26"/>
          <w:szCs w:val="26"/>
        </w:rPr>
        <w:t>по адресу: 184381, Мурманская область, г. Кола, пр. Миронова, д. №</w:t>
      </w:r>
      <w:r w:rsidR="00AD278D" w:rsidRPr="001E7921">
        <w:rPr>
          <w:rFonts w:ascii="Rosatom" w:hAnsi="Rosatom" w:cs="Times New Roman"/>
          <w:sz w:val="26"/>
          <w:szCs w:val="26"/>
        </w:rPr>
        <w:t xml:space="preserve"> </w:t>
      </w:r>
      <w:r w:rsidR="008E221F" w:rsidRPr="001E7921">
        <w:rPr>
          <w:rFonts w:ascii="Rosatom" w:hAnsi="Rosatom" w:cs="Times New Roman"/>
          <w:sz w:val="26"/>
          <w:szCs w:val="26"/>
        </w:rPr>
        <w:t xml:space="preserve">16 </w:t>
      </w:r>
      <w:r w:rsidR="00401053" w:rsidRPr="001E7921">
        <w:rPr>
          <w:rFonts w:ascii="Rosatom" w:hAnsi="Rosatom" w:cs="Times New Roman"/>
          <w:sz w:val="26"/>
          <w:szCs w:val="26"/>
        </w:rPr>
        <w:t>(</w:t>
      </w:r>
      <w:r w:rsidR="008E221F" w:rsidRPr="001E7921">
        <w:rPr>
          <w:rFonts w:ascii="Rosatom" w:hAnsi="Rosatom" w:cs="Times New Roman"/>
          <w:sz w:val="26"/>
          <w:szCs w:val="26"/>
        </w:rPr>
        <w:t xml:space="preserve">режим работы: </w:t>
      </w:r>
      <w:r w:rsidR="006C6E68" w:rsidRPr="001E7921">
        <w:rPr>
          <w:rFonts w:ascii="Rosatom" w:hAnsi="Rosatom" w:cs="Times New Roman"/>
          <w:sz w:val="26"/>
          <w:szCs w:val="26"/>
        </w:rPr>
        <w:t>пн.-пт.</w:t>
      </w:r>
      <w:r w:rsidR="008E221F" w:rsidRPr="001E7921">
        <w:rPr>
          <w:rFonts w:ascii="Rosatom" w:hAnsi="Rosatom" w:cs="Times New Roman"/>
          <w:sz w:val="26"/>
          <w:szCs w:val="26"/>
        </w:rPr>
        <w:t xml:space="preserve"> 8:30 – 17:</w:t>
      </w:r>
      <w:r w:rsidR="0079522F" w:rsidRPr="001E7921">
        <w:rPr>
          <w:rFonts w:ascii="Rosatom" w:hAnsi="Rosatom" w:cs="Times New Roman"/>
          <w:sz w:val="26"/>
          <w:szCs w:val="26"/>
        </w:rPr>
        <w:t xml:space="preserve">00, </w:t>
      </w:r>
      <w:r w:rsidR="008E221F" w:rsidRPr="001E7921">
        <w:rPr>
          <w:rFonts w:ascii="Rosatom" w:hAnsi="Rosatom" w:cs="Times New Roman"/>
          <w:sz w:val="26"/>
          <w:szCs w:val="26"/>
        </w:rPr>
        <w:t>обед 12:30 – 13:00</w:t>
      </w:r>
      <w:r w:rsidR="00401053" w:rsidRPr="001E7921">
        <w:rPr>
          <w:rFonts w:ascii="Rosatom" w:hAnsi="Rosatom" w:cs="Times New Roman"/>
          <w:sz w:val="26"/>
          <w:szCs w:val="26"/>
        </w:rPr>
        <w:t xml:space="preserve">, </w:t>
      </w:r>
      <w:r w:rsidR="008E221F" w:rsidRPr="001E7921">
        <w:rPr>
          <w:rFonts w:ascii="Rosatom" w:hAnsi="Rosatom" w:cs="Times New Roman"/>
          <w:sz w:val="26"/>
          <w:szCs w:val="26"/>
        </w:rPr>
        <w:t xml:space="preserve">сб., </w:t>
      </w:r>
      <w:r w:rsidR="00401053" w:rsidRPr="001E7921">
        <w:rPr>
          <w:rFonts w:ascii="Rosatom" w:hAnsi="Rosatom" w:cs="Times New Roman"/>
          <w:sz w:val="26"/>
          <w:szCs w:val="26"/>
        </w:rPr>
        <w:t>вс. - выходной)</w:t>
      </w:r>
      <w:r w:rsidR="008E221F" w:rsidRPr="001E7921">
        <w:rPr>
          <w:rFonts w:ascii="Rosatom" w:hAnsi="Rosatom" w:cs="Times New Roman"/>
          <w:sz w:val="26"/>
          <w:szCs w:val="26"/>
        </w:rPr>
        <w:t>.</w:t>
      </w:r>
    </w:p>
    <w:p w:rsidR="006C6E68" w:rsidRPr="001E7921" w:rsidRDefault="006C6E68" w:rsidP="006C6E68">
      <w:pPr>
        <w:ind w:firstLine="567"/>
        <w:jc w:val="both"/>
        <w:rPr>
          <w:rFonts w:ascii="Rosatom" w:hAnsi="Rosatom" w:cs="Times New Roman"/>
          <w:sz w:val="26"/>
          <w:szCs w:val="26"/>
        </w:rPr>
      </w:pPr>
    </w:p>
    <w:p w:rsidR="00292CB3" w:rsidRPr="00B24555" w:rsidRDefault="00187E2C" w:rsidP="00B24555">
      <w:pPr>
        <w:ind w:firstLine="567"/>
        <w:jc w:val="both"/>
        <w:rPr>
          <w:rFonts w:ascii="Rosatom" w:hAnsi="Rosatom" w:cs="Times New Roman"/>
          <w:sz w:val="26"/>
          <w:szCs w:val="26"/>
        </w:rPr>
      </w:pPr>
      <w:r w:rsidRPr="001E7921">
        <w:rPr>
          <w:rFonts w:ascii="Rosatom" w:hAnsi="Rosatom" w:cs="Times New Roman"/>
          <w:sz w:val="26"/>
          <w:szCs w:val="26"/>
        </w:rPr>
        <w:t>Вся необходимая информация (тарифы, контакты, формы заявлений) размещен</w:t>
      </w:r>
      <w:r w:rsidR="005B4DF8" w:rsidRPr="001E7921">
        <w:rPr>
          <w:rFonts w:ascii="Rosatom" w:hAnsi="Rosatom" w:cs="Times New Roman"/>
          <w:sz w:val="26"/>
          <w:szCs w:val="26"/>
        </w:rPr>
        <w:t>а</w:t>
      </w:r>
      <w:r w:rsidRPr="001E7921">
        <w:rPr>
          <w:rFonts w:ascii="Rosatom" w:hAnsi="Rosatom" w:cs="Times New Roman"/>
          <w:sz w:val="26"/>
          <w:szCs w:val="26"/>
        </w:rPr>
        <w:t xml:space="preserve"> на сайте </w:t>
      </w:r>
      <w:r w:rsidRPr="001E7921">
        <w:rPr>
          <w:rFonts w:ascii="Rosatom" w:hAnsi="Rosatom" w:cs="Times New Roman"/>
          <w:sz w:val="26"/>
          <w:szCs w:val="26"/>
          <w:u w:val="single"/>
        </w:rPr>
        <w:t>https://atomsbt.ru.</w:t>
      </w:r>
    </w:p>
    <w:sectPr w:rsidR="00292CB3" w:rsidRPr="00B24555" w:rsidSect="00D5174C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9C8"/>
    <w:multiLevelType w:val="hybridMultilevel"/>
    <w:tmpl w:val="BC92A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660"/>
    <w:multiLevelType w:val="hybridMultilevel"/>
    <w:tmpl w:val="3C0AA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975CF6"/>
    <w:multiLevelType w:val="hybridMultilevel"/>
    <w:tmpl w:val="0EFE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9B"/>
    <w:rsid w:val="00025A4C"/>
    <w:rsid w:val="000E12B4"/>
    <w:rsid w:val="000E7374"/>
    <w:rsid w:val="001525E5"/>
    <w:rsid w:val="00185A25"/>
    <w:rsid w:val="00187E2C"/>
    <w:rsid w:val="001A7E4C"/>
    <w:rsid w:val="001C674D"/>
    <w:rsid w:val="001E7921"/>
    <w:rsid w:val="00211FEA"/>
    <w:rsid w:val="00225F72"/>
    <w:rsid w:val="00277428"/>
    <w:rsid w:val="00292395"/>
    <w:rsid w:val="00292CB3"/>
    <w:rsid w:val="002B2958"/>
    <w:rsid w:val="002B7F24"/>
    <w:rsid w:val="0030233D"/>
    <w:rsid w:val="00323F80"/>
    <w:rsid w:val="0035179B"/>
    <w:rsid w:val="00374F3D"/>
    <w:rsid w:val="003965E7"/>
    <w:rsid w:val="003B4799"/>
    <w:rsid w:val="003B5DA8"/>
    <w:rsid w:val="00401053"/>
    <w:rsid w:val="00430D6B"/>
    <w:rsid w:val="00432D5A"/>
    <w:rsid w:val="004361E9"/>
    <w:rsid w:val="00494F76"/>
    <w:rsid w:val="004A21B6"/>
    <w:rsid w:val="004B6027"/>
    <w:rsid w:val="00534763"/>
    <w:rsid w:val="00546557"/>
    <w:rsid w:val="005A4A96"/>
    <w:rsid w:val="005B4DF8"/>
    <w:rsid w:val="005C36D5"/>
    <w:rsid w:val="005F0304"/>
    <w:rsid w:val="00615454"/>
    <w:rsid w:val="00636205"/>
    <w:rsid w:val="00653694"/>
    <w:rsid w:val="006B7D18"/>
    <w:rsid w:val="006C6E68"/>
    <w:rsid w:val="006E2DF1"/>
    <w:rsid w:val="006F64B9"/>
    <w:rsid w:val="007035B5"/>
    <w:rsid w:val="00711C57"/>
    <w:rsid w:val="00734887"/>
    <w:rsid w:val="0076371B"/>
    <w:rsid w:val="00784CAA"/>
    <w:rsid w:val="0079522F"/>
    <w:rsid w:val="007A6D11"/>
    <w:rsid w:val="00837E49"/>
    <w:rsid w:val="00885EE3"/>
    <w:rsid w:val="008A18E6"/>
    <w:rsid w:val="008D79E8"/>
    <w:rsid w:val="008E221F"/>
    <w:rsid w:val="008F2891"/>
    <w:rsid w:val="009A4BD3"/>
    <w:rsid w:val="009F5128"/>
    <w:rsid w:val="00A148C4"/>
    <w:rsid w:val="00AA04B7"/>
    <w:rsid w:val="00AA06EB"/>
    <w:rsid w:val="00AD278D"/>
    <w:rsid w:val="00B24555"/>
    <w:rsid w:val="00BA6245"/>
    <w:rsid w:val="00C01CD1"/>
    <w:rsid w:val="00C86BFA"/>
    <w:rsid w:val="00C954EB"/>
    <w:rsid w:val="00CB2EA8"/>
    <w:rsid w:val="00CD7E20"/>
    <w:rsid w:val="00D05D42"/>
    <w:rsid w:val="00D16640"/>
    <w:rsid w:val="00D5174C"/>
    <w:rsid w:val="00D52531"/>
    <w:rsid w:val="00E027DF"/>
    <w:rsid w:val="00E51592"/>
    <w:rsid w:val="00EF2595"/>
    <w:rsid w:val="00F00A3A"/>
    <w:rsid w:val="00F20BD4"/>
    <w:rsid w:val="00FA4585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5E46-E51D-4AA9-A8EB-8132E6DB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887"/>
    <w:rPr>
      <w:rFonts w:asciiTheme="minorHAnsi" w:hAnsiTheme="minorHAnsi"/>
      <w:sz w:val="22"/>
    </w:rPr>
  </w:style>
  <w:style w:type="paragraph" w:styleId="a5">
    <w:name w:val="List Paragraph"/>
    <w:basedOn w:val="a"/>
    <w:link w:val="a6"/>
    <w:uiPriority w:val="34"/>
    <w:qFormat/>
    <w:rsid w:val="00711C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5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3B47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B4DF8"/>
  </w:style>
  <w:style w:type="paragraph" w:styleId="a9">
    <w:name w:val="Balloon Text"/>
    <w:basedOn w:val="a"/>
    <w:link w:val="aa"/>
    <w:uiPriority w:val="99"/>
    <w:semiHidden/>
    <w:unhideWhenUsed/>
    <w:rsid w:val="001E79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521E-333B-473F-B452-67DE302A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Харлым Ольга Александровна</dc:creator>
  <cp:keywords/>
  <dc:description/>
  <cp:lastModifiedBy>Пантина Александра Александровна</cp:lastModifiedBy>
  <cp:revision>22</cp:revision>
  <cp:lastPrinted>2021-01-29T08:30:00Z</cp:lastPrinted>
  <dcterms:created xsi:type="dcterms:W3CDTF">2021-01-24T22:09:00Z</dcterms:created>
  <dcterms:modified xsi:type="dcterms:W3CDTF">2022-11-24T09:17:00Z</dcterms:modified>
</cp:coreProperties>
</file>